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260C" w14:textId="77777777" w:rsidR="00633A3E" w:rsidRDefault="00633A3E">
      <w:pPr>
        <w:spacing w:line="259" w:lineRule="auto"/>
        <w:rPr>
          <w:rFonts w:ascii="Calibri" w:eastAsia="Calibri" w:hAnsi="Calibri" w:cs="Calibri"/>
          <w:i/>
          <w:sz w:val="20"/>
          <w:szCs w:val="20"/>
        </w:rPr>
      </w:pPr>
    </w:p>
    <w:p w14:paraId="095385A9" w14:textId="77777777" w:rsidR="00633A3E" w:rsidRDefault="00633A3E">
      <w:pPr>
        <w:spacing w:line="259" w:lineRule="auto"/>
        <w:rPr>
          <w:rFonts w:ascii="Calibri" w:eastAsia="Calibri" w:hAnsi="Calibri" w:cs="Calibri"/>
          <w:i/>
          <w:sz w:val="20"/>
          <w:szCs w:val="20"/>
        </w:rPr>
      </w:pPr>
    </w:p>
    <w:p w14:paraId="643B5C10" w14:textId="77777777" w:rsidR="00633A3E" w:rsidRDefault="00000000">
      <w:pPr>
        <w:shd w:val="clear" w:color="auto" w:fill="FFFFFF"/>
        <w:spacing w:line="259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Students: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b/>
          <w:i/>
        </w:rPr>
        <w:t xml:space="preserve">Week: </w:t>
      </w:r>
      <w:r>
        <w:rPr>
          <w:rFonts w:ascii="Calibri" w:eastAsia="Calibri" w:hAnsi="Calibri" w:cs="Calibri"/>
          <w:i/>
        </w:rPr>
        <w:t xml:space="preserve">_____ of ____ weeks  </w:t>
      </w:r>
    </w:p>
    <w:p w14:paraId="5447D071" w14:textId="77777777" w:rsidR="00633A3E" w:rsidRDefault="00000000">
      <w:pPr>
        <w:shd w:val="clear" w:color="auto" w:fill="FFFFFF"/>
        <w:spacing w:line="259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Target Domain(s), check all the apply:</w:t>
      </w:r>
      <w:r>
        <w:rPr>
          <w:rFonts w:ascii="Calibri" w:eastAsia="Calibri" w:hAnsi="Calibri" w:cs="Calibri"/>
          <w:i/>
        </w:rPr>
        <w:t xml:space="preserve"> </w:t>
      </w:r>
    </w:p>
    <w:tbl>
      <w:tblPr>
        <w:tblStyle w:val="a"/>
        <w:tblW w:w="108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289"/>
        <w:gridCol w:w="5511"/>
      </w:tblGrid>
      <w:tr w:rsidR="00633A3E" w14:paraId="1BB0E16C" w14:textId="77777777">
        <w:trPr>
          <w:trHeight w:val="285"/>
        </w:trPr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457D7" w14:textId="77777777" w:rsidR="00633A3E" w:rsidRDefault="00000000">
            <w:pPr>
              <w:shd w:val="clear" w:color="auto" w:fill="FFFFFF"/>
              <w:spacing w:line="259" w:lineRule="auto"/>
              <w:ind w:left="-10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Word Recognition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AB650" w14:textId="77777777" w:rsidR="00633A3E" w:rsidRDefault="00000000">
            <w:pPr>
              <w:shd w:val="clear" w:color="auto" w:fill="FFFFFF"/>
              <w:spacing w:line="259" w:lineRule="auto"/>
              <w:ind w:left="-10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Bridging Processes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633A3E" w14:paraId="679C14AF" w14:textId="77777777">
        <w:trPr>
          <w:trHeight w:val="915"/>
        </w:trPr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4B536" w14:textId="77777777" w:rsidR="00633A3E" w:rsidRDefault="00000000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rFonts w:ascii="Calibri" w:eastAsia="Calibri" w:hAnsi="Calibri" w:cs="Calibri"/>
                <w:i/>
              </w:rPr>
              <w:t xml:space="preserve">Phonemic Awareness        </w:t>
            </w: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rFonts w:ascii="Calibri" w:eastAsia="Calibri" w:hAnsi="Calibri" w:cs="Calibri"/>
                <w:i/>
              </w:rPr>
              <w:t xml:space="preserve">Alphabetic Principle </w:t>
            </w:r>
          </w:p>
          <w:p w14:paraId="7468D5AB" w14:textId="77777777" w:rsidR="00633A3E" w:rsidRDefault="00000000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rFonts w:ascii="Calibri" w:eastAsia="Calibri" w:hAnsi="Calibri" w:cs="Calibri"/>
                <w:i/>
              </w:rPr>
              <w:t>Decoding                             ☐Blending Automaticity</w:t>
            </w:r>
          </w:p>
          <w:p w14:paraId="74DA0777" w14:textId="7578B8D2" w:rsidR="00633A3E" w:rsidRDefault="00000000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☐Encoding                            </w:t>
            </w: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rFonts w:ascii="Calibri" w:eastAsia="Calibri" w:hAnsi="Calibri" w:cs="Calibri"/>
                <w:i/>
              </w:rPr>
              <w:t xml:space="preserve">Recognition of Words at Sight 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544B" w14:textId="77777777" w:rsidR="00633A3E" w:rsidRDefault="00000000">
            <w:pPr>
              <w:shd w:val="clear" w:color="auto" w:fill="FFFFFF"/>
              <w:spacing w:line="259" w:lineRule="auto"/>
              <w:ind w:left="90"/>
              <w:rPr>
                <w:rFonts w:ascii="Calibri" w:eastAsia="Calibri" w:hAnsi="Calibri" w:cs="Calibri"/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rFonts w:ascii="Calibri" w:eastAsia="Calibri" w:hAnsi="Calibri" w:cs="Calibri"/>
                <w:i/>
              </w:rPr>
              <w:t xml:space="preserve">Print Concepts      </w:t>
            </w: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rFonts w:ascii="Calibri" w:eastAsia="Calibri" w:hAnsi="Calibri" w:cs="Calibri"/>
                <w:i/>
              </w:rPr>
              <w:t xml:space="preserve">Reading Fluency  </w:t>
            </w:r>
          </w:p>
          <w:p w14:paraId="7677A905" w14:textId="77777777" w:rsidR="00633A3E" w:rsidRDefault="00633A3E">
            <w:pPr>
              <w:shd w:val="clear" w:color="auto" w:fill="FFFFFF"/>
              <w:spacing w:line="259" w:lineRule="auto"/>
              <w:ind w:left="90"/>
              <w:rPr>
                <w:rFonts w:ascii="Calibri" w:eastAsia="Calibri" w:hAnsi="Calibri" w:cs="Calibri"/>
                <w:i/>
              </w:rPr>
            </w:pPr>
          </w:p>
        </w:tc>
      </w:tr>
    </w:tbl>
    <w:p w14:paraId="69D25EC1" w14:textId="77777777" w:rsidR="00633A3E" w:rsidRDefault="00633A3E">
      <w:pPr>
        <w:shd w:val="clear" w:color="auto" w:fill="FFFFFF"/>
        <w:spacing w:line="259" w:lineRule="auto"/>
        <w:rPr>
          <w:rFonts w:ascii="Calibri" w:eastAsia="Calibri" w:hAnsi="Calibri" w:cs="Calibri"/>
          <w:i/>
        </w:rPr>
      </w:pPr>
    </w:p>
    <w:p w14:paraId="468A0281" w14:textId="77777777" w:rsidR="00633A3E" w:rsidRDefault="00000000">
      <w:pPr>
        <w:shd w:val="clear" w:color="auto" w:fill="FFFFFF"/>
        <w:spacing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Phonemic Awareness Goal(s):                                                    Phonics Goal(s):</w:t>
      </w:r>
    </w:p>
    <w:p w14:paraId="378EFA63" w14:textId="77777777" w:rsidR="00633A3E" w:rsidRDefault="00633A3E">
      <w:pPr>
        <w:shd w:val="clear" w:color="auto" w:fill="FFFFFF"/>
        <w:spacing w:line="259" w:lineRule="auto"/>
        <w:rPr>
          <w:rFonts w:ascii="Calibri" w:eastAsia="Calibri" w:hAnsi="Calibri" w:cs="Calibri"/>
          <w:b/>
          <w:i/>
        </w:rPr>
      </w:pPr>
    </w:p>
    <w:p w14:paraId="0328748C" w14:textId="77777777" w:rsidR="00633A3E" w:rsidRDefault="00000000">
      <w:pPr>
        <w:shd w:val="clear" w:color="auto" w:fill="FFFFFF"/>
        <w:spacing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Materials/Prep: </w:t>
      </w:r>
    </w:p>
    <w:p w14:paraId="420BC466" w14:textId="77777777" w:rsidR="00633A3E" w:rsidRDefault="00633A3E">
      <w:pPr>
        <w:shd w:val="clear" w:color="auto" w:fill="FFFFFF"/>
        <w:spacing w:line="259" w:lineRule="auto"/>
        <w:rPr>
          <w:rFonts w:ascii="Calibri" w:eastAsia="Calibri" w:hAnsi="Calibri" w:cs="Calibri"/>
          <w:b/>
          <w:i/>
        </w:rPr>
      </w:pPr>
    </w:p>
    <w:tbl>
      <w:tblPr>
        <w:tblStyle w:val="a0"/>
        <w:tblW w:w="106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965"/>
        <w:gridCol w:w="1965"/>
        <w:gridCol w:w="1965"/>
        <w:gridCol w:w="2805"/>
      </w:tblGrid>
      <w:tr w:rsidR="00633A3E" w14:paraId="0E5D1C33" w14:textId="77777777">
        <w:trPr>
          <w:trHeight w:val="27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A56F8" w14:textId="77777777" w:rsidR="00633A3E" w:rsidRDefault="00000000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57BC" w14:textId="77777777" w:rsidR="00633A3E" w:rsidRDefault="00000000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Day 1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B9DC" w14:textId="77777777" w:rsidR="00633A3E" w:rsidRDefault="00000000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Day 2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022B6" w14:textId="77777777" w:rsidR="00633A3E" w:rsidRDefault="00000000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Day 3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06846" w14:textId="77777777" w:rsidR="00633A3E" w:rsidRDefault="00000000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Progress Monitoring   </w:t>
            </w:r>
          </w:p>
        </w:tc>
      </w:tr>
      <w:tr w:rsidR="00633A3E" w14:paraId="6E375737" w14:textId="77777777" w:rsidTr="00E13AB9">
        <w:trPr>
          <w:trHeight w:val="534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910B" w14:textId="77777777" w:rsidR="00633A3E" w:rsidRDefault="00000000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Preview-It (&lt;1m)</w:t>
            </w:r>
          </w:p>
          <w:p w14:paraId="613C1588" w14:textId="3FB41E0C" w:rsidR="00633A3E" w:rsidRDefault="00000000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Expectations</w:t>
            </w:r>
            <w:r w:rsidR="00E13AB9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</w:p>
          <w:p w14:paraId="454D1AE7" w14:textId="781B05A2" w:rsidR="00633A3E" w:rsidRDefault="00000000" w:rsidP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Goals</w:t>
            </w:r>
            <w:r w:rsidR="00E13AB9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Schedule</w:t>
            </w:r>
          </w:p>
        </w:tc>
        <w:tc>
          <w:tcPr>
            <w:tcW w:w="5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DDCB8" w14:textId="77777777" w:rsidR="00633A3E" w:rsidRDefault="00633A3E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5FA7" w14:textId="77777777" w:rsidR="00633A3E" w:rsidRDefault="00000000">
            <w:pPr>
              <w:shd w:val="clear" w:color="auto" w:fill="FFFFFF"/>
              <w:spacing w:line="259" w:lineRule="auto"/>
              <w:ind w:left="90"/>
              <w:rPr>
                <w:rFonts w:ascii="Calibri" w:eastAsia="Calibri" w:hAnsi="Calibri" w:cs="Calibri"/>
                <w:b/>
                <w:i/>
                <w:color w:val="A6A6A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A6A6A6"/>
                <w:sz w:val="20"/>
                <w:szCs w:val="20"/>
              </w:rPr>
              <w:t>Jot down progress monitoring notes and/or data, with reflections for next week’s lessons:</w:t>
            </w:r>
          </w:p>
        </w:tc>
      </w:tr>
      <w:tr w:rsidR="00E13AB9" w14:paraId="59AB36C5" w14:textId="77777777" w:rsidTr="008462C0">
        <w:trPr>
          <w:trHeight w:val="642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D91B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Hear-It (4 min): 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D206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  <w:p w14:paraId="42481BA1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  <w:p w14:paraId="5D28501B" w14:textId="2214199B" w:rsidR="00E13AB9" w:rsidRDefault="00E13AB9" w:rsidP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F558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337F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E52CC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color w:val="A6A6A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A6A6A6"/>
                <w:sz w:val="20"/>
                <w:szCs w:val="20"/>
              </w:rPr>
              <w:t xml:space="preserve"> </w:t>
            </w:r>
          </w:p>
        </w:tc>
      </w:tr>
      <w:tr w:rsidR="00E13AB9" w14:paraId="743A9D88" w14:textId="77777777" w:rsidTr="008462C0">
        <w:trPr>
          <w:trHeight w:val="452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1B88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Review-It (3 min): 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DC76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  <w:p w14:paraId="7E83FEAC" w14:textId="64367226" w:rsidR="00E13AB9" w:rsidRDefault="00E13AB9" w:rsidP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10FF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D64A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8B95" w14:textId="77777777" w:rsidR="00E13AB9" w:rsidRDefault="00E13AB9">
            <w:pPr>
              <w:shd w:val="clear" w:color="auto" w:fill="FFFFFF"/>
              <w:spacing w:line="259" w:lineRule="auto"/>
              <w:rPr>
                <w:b/>
                <w:i/>
                <w:sz w:val="18"/>
                <w:szCs w:val="18"/>
              </w:rPr>
            </w:pPr>
          </w:p>
        </w:tc>
      </w:tr>
      <w:tr w:rsidR="00E13AB9" w14:paraId="0B0A0DF5" w14:textId="77777777" w:rsidTr="008462C0">
        <w:trPr>
          <w:trHeight w:val="767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5269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Decode-It (4 min):  </w:t>
            </w:r>
          </w:p>
          <w:p w14:paraId="11F83E1E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2565FF28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Teaching New Concept</w:t>
            </w:r>
          </w:p>
          <w:p w14:paraId="54FA5FF2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243FAC85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51E25734" w14:textId="60A9D28F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Word Reading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4832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68BFE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636B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D909" w14:textId="77777777" w:rsidR="00E13AB9" w:rsidRDefault="00E13AB9">
            <w:pPr>
              <w:shd w:val="clear" w:color="auto" w:fill="FFFFFF"/>
              <w:spacing w:line="259" w:lineRule="auto"/>
              <w:rPr>
                <w:b/>
                <w:i/>
                <w:sz w:val="18"/>
                <w:szCs w:val="18"/>
              </w:rPr>
            </w:pPr>
          </w:p>
        </w:tc>
      </w:tr>
      <w:tr w:rsidR="00E13AB9" w14:paraId="6D431F06" w14:textId="77777777" w:rsidTr="008462C0">
        <w:trPr>
          <w:trHeight w:val="416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21C2" w14:textId="77777777" w:rsidR="00E13AB9" w:rsidRDefault="00E13AB9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9DA55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9B3F6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9D056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69A2" w14:textId="77777777" w:rsidR="00E13AB9" w:rsidRDefault="00E13AB9">
            <w:pPr>
              <w:shd w:val="clear" w:color="auto" w:fill="FFFFFF"/>
              <w:spacing w:line="259" w:lineRule="auto"/>
              <w:rPr>
                <w:b/>
                <w:i/>
                <w:sz w:val="18"/>
                <w:szCs w:val="18"/>
              </w:rPr>
            </w:pPr>
          </w:p>
        </w:tc>
      </w:tr>
      <w:tr w:rsidR="00E13AB9" w14:paraId="13DDC853" w14:textId="77777777" w:rsidTr="008462C0">
        <w:trPr>
          <w:trHeight w:val="48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A2BB4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Spell-It (3 min): 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4D95A" w14:textId="754CCEA0" w:rsidR="00E13AB9" w:rsidRDefault="00E13AB9" w:rsidP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31DD3" w14:textId="1E9FBECC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BF01B" w14:textId="71675686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2E74" w14:textId="77777777" w:rsidR="00E13AB9" w:rsidRDefault="00E13AB9">
            <w:pPr>
              <w:shd w:val="clear" w:color="auto" w:fill="FFFFFF"/>
              <w:spacing w:line="259" w:lineRule="auto"/>
              <w:rPr>
                <w:b/>
                <w:i/>
                <w:sz w:val="18"/>
                <w:szCs w:val="18"/>
              </w:rPr>
            </w:pPr>
          </w:p>
        </w:tc>
      </w:tr>
      <w:tr w:rsidR="00E13AB9" w14:paraId="7B4C148B" w14:textId="77777777" w:rsidTr="00A45C26">
        <w:trPr>
          <w:trHeight w:val="48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4C0E8" w14:textId="3AB110C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Read-It (4 min): 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96828" w14:textId="77777777" w:rsidR="00E13AB9" w:rsidRDefault="00E13AB9" w:rsidP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CBAE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A382" w14:textId="77777777" w:rsidR="00E13AB9" w:rsidRDefault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8F24" w14:textId="77777777" w:rsidR="00E13AB9" w:rsidRDefault="00E13AB9">
            <w:pPr>
              <w:shd w:val="clear" w:color="auto" w:fill="FFFFFF"/>
              <w:spacing w:line="259" w:lineRule="auto"/>
              <w:rPr>
                <w:b/>
                <w:i/>
                <w:sz w:val="18"/>
                <w:szCs w:val="18"/>
              </w:rPr>
            </w:pPr>
          </w:p>
        </w:tc>
      </w:tr>
      <w:tr w:rsidR="00E13AB9" w14:paraId="3DE56FC4" w14:textId="77777777" w:rsidTr="00E13AB9">
        <w:trPr>
          <w:trHeight w:val="2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0FC4" w14:textId="6791106E" w:rsidR="00E13AB9" w:rsidRDefault="00E13AB9" w:rsidP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Comprehend-It (1 min):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871B" w14:textId="77777777" w:rsidR="00E13AB9" w:rsidRDefault="00E13AB9" w:rsidP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AD36D" w14:textId="77777777" w:rsidR="00E13AB9" w:rsidRDefault="00E13AB9" w:rsidP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DD46A" w14:textId="77777777" w:rsidR="00E13AB9" w:rsidRDefault="00E13AB9" w:rsidP="00E13AB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BBDB" w14:textId="77777777" w:rsidR="00E13AB9" w:rsidRDefault="00E13AB9" w:rsidP="00E13AB9">
            <w:pPr>
              <w:shd w:val="clear" w:color="auto" w:fill="FFFFFF"/>
              <w:spacing w:line="259" w:lineRule="auto"/>
              <w:rPr>
                <w:b/>
                <w:i/>
                <w:sz w:val="18"/>
                <w:szCs w:val="18"/>
              </w:rPr>
            </w:pPr>
          </w:p>
        </w:tc>
      </w:tr>
    </w:tbl>
    <w:p w14:paraId="3E5AC3C3" w14:textId="77777777" w:rsidR="00633A3E" w:rsidRDefault="00633A3E">
      <w:pPr>
        <w:spacing w:line="259" w:lineRule="auto"/>
        <w:rPr>
          <w:rFonts w:ascii="Calibri" w:eastAsia="Calibri" w:hAnsi="Calibri" w:cs="Calibri"/>
          <w:i/>
          <w:sz w:val="18"/>
          <w:szCs w:val="18"/>
        </w:rPr>
      </w:pPr>
    </w:p>
    <w:p w14:paraId="47CD8C48" w14:textId="77777777" w:rsidR="00633A3E" w:rsidRDefault="00000000">
      <w:pPr>
        <w:spacing w:line="259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sz w:val="18"/>
          <w:szCs w:val="18"/>
        </w:rPr>
        <w:t>Sources: Letter Lessons and First Words (Mesmer, 2019), DC Reading Clinic (2020)</w:t>
      </w:r>
    </w:p>
    <w:p w14:paraId="338B7AD4" w14:textId="77777777" w:rsidR="00633A3E" w:rsidRDefault="00633A3E">
      <w:pPr>
        <w:spacing w:line="240" w:lineRule="auto"/>
        <w:rPr>
          <w:rFonts w:ascii="Calibri" w:eastAsia="Calibri" w:hAnsi="Calibri" w:cs="Calibri"/>
          <w:b/>
        </w:rPr>
      </w:pPr>
    </w:p>
    <w:p w14:paraId="08F3D43C" w14:textId="77777777" w:rsidR="00633A3E" w:rsidRPr="00E13AB9" w:rsidRDefault="00000000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 w:rsidRPr="00E13AB9">
        <w:rPr>
          <w:rFonts w:ascii="Calibri" w:eastAsia="Calibri" w:hAnsi="Calibri" w:cs="Calibri"/>
          <w:b/>
          <w:sz w:val="18"/>
          <w:szCs w:val="18"/>
        </w:rPr>
        <w:t>Notes</w:t>
      </w:r>
    </w:p>
    <w:p w14:paraId="0D21C4A3" w14:textId="77777777" w:rsidR="00633A3E" w:rsidRPr="00E13AB9" w:rsidRDefault="00000000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 w:rsidRPr="00E13AB9">
        <w:rPr>
          <w:rFonts w:ascii="Calibri" w:eastAsia="Calibri" w:hAnsi="Calibri" w:cs="Calibri"/>
          <w:sz w:val="18"/>
          <w:szCs w:val="18"/>
        </w:rPr>
        <w:t xml:space="preserve">-The sequence of lesson components may be adjusted to support student instructional needs and engagement </w:t>
      </w:r>
    </w:p>
    <w:p w14:paraId="63815596" w14:textId="77777777" w:rsidR="00633A3E" w:rsidRPr="00E13AB9" w:rsidRDefault="00000000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 w:rsidRPr="00E13AB9">
        <w:rPr>
          <w:rFonts w:ascii="Calibri" w:eastAsia="Calibri" w:hAnsi="Calibri" w:cs="Calibri"/>
          <w:sz w:val="18"/>
          <w:szCs w:val="18"/>
        </w:rPr>
        <w:t xml:space="preserve">-The timing of small group lessons can and should be adjusted throughout the school year as children develop greater stamina. </w:t>
      </w:r>
    </w:p>
    <w:p w14:paraId="73BD5A6B" w14:textId="77777777" w:rsidR="00633A3E" w:rsidRPr="00E13AB9" w:rsidRDefault="00000000">
      <w:pPr>
        <w:spacing w:line="240" w:lineRule="auto"/>
        <w:rPr>
          <w:rFonts w:ascii="Calibri" w:eastAsia="Calibri" w:hAnsi="Calibri" w:cs="Calibri"/>
          <w:b/>
          <w:i/>
          <w:sz w:val="18"/>
          <w:szCs w:val="18"/>
        </w:rPr>
      </w:pPr>
      <w:r w:rsidRPr="00E13AB9">
        <w:rPr>
          <w:rFonts w:ascii="Calibri" w:eastAsia="Calibri" w:hAnsi="Calibri" w:cs="Calibri"/>
          <w:sz w:val="18"/>
          <w:szCs w:val="18"/>
        </w:rPr>
        <w:t xml:space="preserve">-The goal for most tier 1 or 2 classroom-based in-person small groups is 20-25 minutes. </w:t>
      </w:r>
    </w:p>
    <w:p w14:paraId="4242AF89" w14:textId="77777777" w:rsidR="00633A3E" w:rsidRDefault="00633A3E">
      <w:pPr>
        <w:spacing w:line="259" w:lineRule="auto"/>
        <w:rPr>
          <w:rFonts w:ascii="Calibri" w:eastAsia="Calibri" w:hAnsi="Calibri" w:cs="Calibri"/>
          <w:i/>
          <w:sz w:val="20"/>
          <w:szCs w:val="20"/>
        </w:rPr>
      </w:pPr>
    </w:p>
    <w:p w14:paraId="1354ED91" w14:textId="77777777" w:rsidR="00633A3E" w:rsidRDefault="00633A3E">
      <w:pPr>
        <w:spacing w:line="259" w:lineRule="auto"/>
        <w:rPr>
          <w:rFonts w:ascii="Calibri" w:eastAsia="Calibri" w:hAnsi="Calibri" w:cs="Calibri"/>
          <w:i/>
          <w:sz w:val="20"/>
          <w:szCs w:val="20"/>
        </w:rPr>
      </w:pPr>
    </w:p>
    <w:p w14:paraId="3C2AA280" w14:textId="5FBFD92F" w:rsidR="00633A3E" w:rsidRDefault="00633A3E">
      <w:pPr>
        <w:spacing w:line="259" w:lineRule="auto"/>
        <w:rPr>
          <w:rFonts w:ascii="Calibri" w:eastAsia="Calibri" w:hAnsi="Calibri" w:cs="Calibri"/>
          <w:i/>
          <w:sz w:val="20"/>
          <w:szCs w:val="20"/>
        </w:rPr>
      </w:pPr>
    </w:p>
    <w:p w14:paraId="5DFBC24E" w14:textId="1E5A0933" w:rsidR="0006721F" w:rsidRDefault="0006721F">
      <w:pPr>
        <w:spacing w:line="259" w:lineRule="auto"/>
        <w:rPr>
          <w:rFonts w:ascii="Calibri" w:eastAsia="Calibri" w:hAnsi="Calibri" w:cs="Calibri"/>
          <w:i/>
          <w:sz w:val="20"/>
          <w:szCs w:val="20"/>
        </w:rPr>
      </w:pPr>
    </w:p>
    <w:p w14:paraId="7F1F9B5A" w14:textId="7A97C3E1" w:rsidR="0006721F" w:rsidRDefault="0006721F">
      <w:pPr>
        <w:spacing w:line="259" w:lineRule="auto"/>
        <w:rPr>
          <w:rFonts w:ascii="Calibri" w:eastAsia="Calibri" w:hAnsi="Calibri" w:cs="Calibri"/>
          <w:i/>
          <w:sz w:val="20"/>
          <w:szCs w:val="20"/>
        </w:rPr>
      </w:pPr>
    </w:p>
    <w:p w14:paraId="2B427611" w14:textId="2FB8303C" w:rsidR="0006721F" w:rsidRDefault="0006721F">
      <w:pPr>
        <w:spacing w:line="259" w:lineRule="auto"/>
        <w:rPr>
          <w:rFonts w:ascii="Calibri" w:eastAsia="Calibri" w:hAnsi="Calibri" w:cs="Calibri"/>
          <w:i/>
          <w:sz w:val="20"/>
          <w:szCs w:val="20"/>
        </w:rPr>
      </w:pPr>
    </w:p>
    <w:p w14:paraId="3CDB3219" w14:textId="77777777" w:rsidR="0006721F" w:rsidRDefault="0006721F" w:rsidP="0006721F">
      <w:pPr>
        <w:shd w:val="clear" w:color="auto" w:fill="FFFFFF"/>
        <w:spacing w:line="259" w:lineRule="auto"/>
        <w:rPr>
          <w:rFonts w:ascii="Calibri" w:eastAsia="Calibri" w:hAnsi="Calibri" w:cs="Calibri"/>
          <w:i/>
          <w:sz w:val="20"/>
          <w:szCs w:val="20"/>
        </w:rPr>
      </w:pPr>
    </w:p>
    <w:p w14:paraId="24C2C3DD" w14:textId="4FED2A78" w:rsidR="0006721F" w:rsidRDefault="0006721F" w:rsidP="0006721F">
      <w:pPr>
        <w:shd w:val="clear" w:color="auto" w:fill="FFFFFF"/>
        <w:spacing w:line="259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Students: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b/>
          <w:i/>
        </w:rPr>
        <w:t xml:space="preserve">Week: </w:t>
      </w:r>
      <w:r w:rsidRPr="0006721F">
        <w:rPr>
          <w:rFonts w:ascii="Calibri" w:eastAsia="Calibri" w:hAnsi="Calibri" w:cs="Calibri"/>
          <w:i/>
        </w:rPr>
        <w:t xml:space="preserve">6 of </w:t>
      </w:r>
      <w:r>
        <w:rPr>
          <w:rFonts w:ascii="Calibri" w:eastAsia="Calibri" w:hAnsi="Calibri" w:cs="Calibri"/>
          <w:i/>
        </w:rPr>
        <w:t xml:space="preserve">6 weeks  </w:t>
      </w:r>
    </w:p>
    <w:p w14:paraId="5EE0AA1C" w14:textId="2175C516" w:rsidR="0006721F" w:rsidRDefault="0006721F" w:rsidP="0006721F">
      <w:pPr>
        <w:shd w:val="clear" w:color="auto" w:fill="FFFFFF"/>
        <w:spacing w:line="259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 xml:space="preserve">Target Domain(s), </w:t>
      </w:r>
      <w:r w:rsidR="00863903">
        <w:rPr>
          <w:rFonts w:ascii="Calibri" w:eastAsia="Calibri" w:hAnsi="Calibri" w:cs="Calibri"/>
          <w:b/>
          <w:i/>
        </w:rPr>
        <w:t>indicate all that</w:t>
      </w:r>
      <w:r>
        <w:rPr>
          <w:rFonts w:ascii="Calibri" w:eastAsia="Calibri" w:hAnsi="Calibri" w:cs="Calibri"/>
          <w:b/>
          <w:i/>
        </w:rPr>
        <w:t xml:space="preserve"> apply:</w:t>
      </w:r>
      <w:r>
        <w:rPr>
          <w:rFonts w:ascii="Calibri" w:eastAsia="Calibri" w:hAnsi="Calibri" w:cs="Calibri"/>
          <w:i/>
        </w:rPr>
        <w:t xml:space="preserve"> </w:t>
      </w:r>
    </w:p>
    <w:tbl>
      <w:tblPr>
        <w:tblStyle w:val="a"/>
        <w:tblW w:w="108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289"/>
        <w:gridCol w:w="5511"/>
      </w:tblGrid>
      <w:tr w:rsidR="0006721F" w14:paraId="2C7F8323" w14:textId="77777777" w:rsidTr="006C72D6">
        <w:trPr>
          <w:trHeight w:val="285"/>
        </w:trPr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AD02E" w14:textId="77777777" w:rsidR="0006721F" w:rsidRDefault="0006721F" w:rsidP="006C72D6">
            <w:pPr>
              <w:shd w:val="clear" w:color="auto" w:fill="FFFFFF"/>
              <w:spacing w:line="259" w:lineRule="auto"/>
              <w:ind w:left="-10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Word Recognition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17703" w14:textId="77777777" w:rsidR="0006721F" w:rsidRDefault="0006721F" w:rsidP="006C72D6">
            <w:pPr>
              <w:shd w:val="clear" w:color="auto" w:fill="FFFFFF"/>
              <w:spacing w:line="259" w:lineRule="auto"/>
              <w:ind w:left="-10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Bridging Processes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06721F" w14:paraId="242EA49B" w14:textId="77777777" w:rsidTr="006C72D6">
        <w:trPr>
          <w:trHeight w:val="915"/>
        </w:trPr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68F69" w14:textId="3832DDC8" w:rsidR="0006721F" w:rsidRDefault="00863903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 xml:space="preserve">X </w:t>
            </w:r>
            <w:r w:rsidR="0006721F">
              <w:rPr>
                <w:rFonts w:ascii="Calibri" w:eastAsia="Calibri" w:hAnsi="Calibri" w:cs="Calibri"/>
                <w:i/>
              </w:rPr>
              <w:t xml:space="preserve">Phonemic Awareness        </w:t>
            </w:r>
            <w:proofErr w:type="gramStart"/>
            <w:r>
              <w:rPr>
                <w:rFonts w:ascii="MS Gothic" w:eastAsia="MS Gothic" w:hAnsi="MS Gothic" w:cs="MS Gothic"/>
                <w:i/>
              </w:rPr>
              <w:t>x</w:t>
            </w:r>
            <w:proofErr w:type="gramEnd"/>
            <w:r>
              <w:rPr>
                <w:rFonts w:ascii="MS Gothic" w:eastAsia="MS Gothic" w:hAnsi="MS Gothic" w:cs="MS Gothic"/>
                <w:i/>
              </w:rPr>
              <w:t xml:space="preserve"> </w:t>
            </w:r>
            <w:r w:rsidR="0006721F">
              <w:rPr>
                <w:rFonts w:ascii="Calibri" w:eastAsia="Calibri" w:hAnsi="Calibri" w:cs="Calibri"/>
                <w:i/>
              </w:rPr>
              <w:t xml:space="preserve">Alphabetic Principle </w:t>
            </w:r>
          </w:p>
          <w:p w14:paraId="6C4883BC" w14:textId="642D9D51" w:rsidR="0006721F" w:rsidRDefault="00863903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 xml:space="preserve">X </w:t>
            </w:r>
            <w:r w:rsidR="0006721F">
              <w:rPr>
                <w:rFonts w:ascii="Calibri" w:eastAsia="Calibri" w:hAnsi="Calibri" w:cs="Calibri"/>
                <w:i/>
              </w:rPr>
              <w:t xml:space="preserve">Decoding                            </w:t>
            </w:r>
            <w:r>
              <w:rPr>
                <w:rFonts w:ascii="Segoe UI Symbol" w:eastAsia="Calibri" w:hAnsi="Segoe UI Symbol" w:cs="Segoe UI Symbol"/>
                <w:i/>
              </w:rPr>
              <w:t xml:space="preserve">x </w:t>
            </w:r>
            <w:r w:rsidR="0006721F">
              <w:rPr>
                <w:rFonts w:ascii="Calibri" w:eastAsia="Calibri" w:hAnsi="Calibri" w:cs="Calibri"/>
                <w:i/>
              </w:rPr>
              <w:t>Blending Automaticity</w:t>
            </w:r>
          </w:p>
          <w:p w14:paraId="34F2C646" w14:textId="2451B0E5" w:rsidR="0006721F" w:rsidRDefault="00863903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Segoe UI Symbol" w:eastAsia="Calibri" w:hAnsi="Segoe UI Symbol" w:cs="Segoe UI Symbol"/>
                <w:i/>
              </w:rPr>
              <w:t xml:space="preserve">X </w:t>
            </w:r>
            <w:r w:rsidR="0006721F">
              <w:rPr>
                <w:rFonts w:ascii="Calibri" w:eastAsia="Calibri" w:hAnsi="Calibri" w:cs="Calibri"/>
                <w:i/>
              </w:rPr>
              <w:t xml:space="preserve">Encoding                            </w:t>
            </w:r>
            <w:r>
              <w:rPr>
                <w:rFonts w:ascii="MS Gothic" w:eastAsia="MS Gothic" w:hAnsi="MS Gothic" w:cs="MS Gothic"/>
                <w:i/>
              </w:rPr>
              <w:t xml:space="preserve">x </w:t>
            </w:r>
            <w:r w:rsidR="0006721F">
              <w:rPr>
                <w:rFonts w:ascii="Calibri" w:eastAsia="Calibri" w:hAnsi="Calibri" w:cs="Calibri"/>
                <w:i/>
              </w:rPr>
              <w:t xml:space="preserve">Recognition of Words at Sight  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3263" w14:textId="77777777" w:rsidR="0006721F" w:rsidRDefault="0006721F" w:rsidP="006C72D6">
            <w:pPr>
              <w:shd w:val="clear" w:color="auto" w:fill="FFFFFF"/>
              <w:spacing w:line="259" w:lineRule="auto"/>
              <w:ind w:left="90"/>
              <w:rPr>
                <w:rFonts w:ascii="Calibri" w:eastAsia="Calibri" w:hAnsi="Calibri" w:cs="Calibri"/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rFonts w:ascii="Calibri" w:eastAsia="Calibri" w:hAnsi="Calibri" w:cs="Calibri"/>
                <w:i/>
              </w:rPr>
              <w:t xml:space="preserve">Print Concepts      </w:t>
            </w: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rFonts w:ascii="Calibri" w:eastAsia="Calibri" w:hAnsi="Calibri" w:cs="Calibri"/>
                <w:i/>
              </w:rPr>
              <w:t xml:space="preserve">Reading Fluency  </w:t>
            </w:r>
          </w:p>
          <w:p w14:paraId="6F72DA53" w14:textId="77777777" w:rsidR="0006721F" w:rsidRDefault="0006721F" w:rsidP="006C72D6">
            <w:pPr>
              <w:shd w:val="clear" w:color="auto" w:fill="FFFFFF"/>
              <w:spacing w:line="259" w:lineRule="auto"/>
              <w:ind w:left="90"/>
              <w:rPr>
                <w:rFonts w:ascii="Calibri" w:eastAsia="Calibri" w:hAnsi="Calibri" w:cs="Calibri"/>
                <w:i/>
              </w:rPr>
            </w:pPr>
          </w:p>
        </w:tc>
      </w:tr>
    </w:tbl>
    <w:p w14:paraId="2C6D8AED" w14:textId="77777777" w:rsidR="0006721F" w:rsidRDefault="0006721F" w:rsidP="0006721F">
      <w:pPr>
        <w:shd w:val="clear" w:color="auto" w:fill="FFFFFF"/>
        <w:spacing w:line="259" w:lineRule="auto"/>
        <w:rPr>
          <w:rFonts w:ascii="Calibri" w:eastAsia="Calibri" w:hAnsi="Calibri" w:cs="Calibri"/>
          <w:i/>
        </w:rPr>
      </w:pPr>
    </w:p>
    <w:p w14:paraId="3C121237" w14:textId="0EF517C5" w:rsidR="005F415B" w:rsidRDefault="0006721F" w:rsidP="005F415B">
      <w:pPr>
        <w:shd w:val="clear" w:color="auto" w:fill="FFFFFF"/>
        <w:spacing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Phonemic Awareness Goal(s): </w:t>
      </w:r>
      <w:r w:rsidR="005F415B">
        <w:rPr>
          <w:rFonts w:ascii="Calibri" w:eastAsia="Calibri" w:hAnsi="Calibri" w:cs="Calibri"/>
          <w:bCs/>
          <w:iCs/>
        </w:rPr>
        <w:t>Students will be able to identify medial vowel, blend, and segment three-phoneme words</w:t>
      </w:r>
    </w:p>
    <w:p w14:paraId="01777DEB" w14:textId="68666A8A" w:rsidR="0006721F" w:rsidRDefault="0006721F" w:rsidP="005F415B">
      <w:pPr>
        <w:shd w:val="clear" w:color="auto" w:fill="FFFFFF"/>
        <w:spacing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Phonics Goal(s):</w:t>
      </w:r>
      <w:r w:rsidR="005F415B">
        <w:rPr>
          <w:rFonts w:ascii="Calibri" w:eastAsia="Calibri" w:hAnsi="Calibri" w:cs="Calibri"/>
          <w:b/>
          <w:i/>
        </w:rPr>
        <w:t xml:space="preserve"> </w:t>
      </w:r>
      <w:r w:rsidR="005F415B" w:rsidRPr="0057298F">
        <w:rPr>
          <w:rFonts w:ascii="Calibri" w:eastAsia="Times New Roman" w:hAnsi="Calibri" w:cs="Calibri"/>
        </w:rPr>
        <w:t>Students will be able to read 1 syllable CVC words  </w:t>
      </w:r>
    </w:p>
    <w:p w14:paraId="60264F59" w14:textId="77777777" w:rsidR="0006721F" w:rsidRDefault="0006721F" w:rsidP="0006721F">
      <w:pPr>
        <w:shd w:val="clear" w:color="auto" w:fill="FFFFFF"/>
        <w:spacing w:line="259" w:lineRule="auto"/>
        <w:rPr>
          <w:rFonts w:ascii="Calibri" w:eastAsia="Calibri" w:hAnsi="Calibri" w:cs="Calibri"/>
          <w:b/>
          <w:i/>
        </w:rPr>
      </w:pPr>
    </w:p>
    <w:p w14:paraId="38BF0544" w14:textId="0EAC1BCC" w:rsidR="0006721F" w:rsidRDefault="0006721F" w:rsidP="0006721F">
      <w:pPr>
        <w:shd w:val="clear" w:color="auto" w:fill="FFFFFF"/>
        <w:spacing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Materials/Prep: </w:t>
      </w:r>
      <w:r w:rsidR="005F415B" w:rsidRPr="0057298F">
        <w:rPr>
          <w:rFonts w:ascii="Calibri" w:eastAsia="Times New Roman" w:hAnsi="Calibri" w:cs="Calibri"/>
        </w:rPr>
        <w:t>schedule cards, grapheme cards, dry erase board/markers/erasers, HFW word cards, sentence strips  </w:t>
      </w:r>
    </w:p>
    <w:p w14:paraId="1339D148" w14:textId="77777777" w:rsidR="0006721F" w:rsidRDefault="0006721F" w:rsidP="0006721F">
      <w:pPr>
        <w:shd w:val="clear" w:color="auto" w:fill="FFFFFF"/>
        <w:spacing w:line="259" w:lineRule="auto"/>
        <w:rPr>
          <w:rFonts w:ascii="Calibri" w:eastAsia="Calibri" w:hAnsi="Calibri" w:cs="Calibri"/>
          <w:b/>
          <w:i/>
        </w:rPr>
      </w:pPr>
    </w:p>
    <w:tbl>
      <w:tblPr>
        <w:tblStyle w:val="a0"/>
        <w:tblW w:w="107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8842"/>
      </w:tblGrid>
      <w:tr w:rsidR="00B44999" w14:paraId="615806F5" w14:textId="77777777" w:rsidTr="00B44999">
        <w:trPr>
          <w:trHeight w:val="27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BB04E" w14:textId="53205C16" w:rsidR="00B44999" w:rsidRDefault="00B44999" w:rsidP="007C2AF1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Preview-It (&lt;1m)</w:t>
            </w:r>
          </w:p>
        </w:tc>
        <w:tc>
          <w:tcPr>
            <w:tcW w:w="8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78291" w14:textId="49FFDAD8" w:rsidR="00B44999" w:rsidRPr="007C2AF1" w:rsidRDefault="007C2AF1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Review expectations, goals, schedule for the lesson</w:t>
            </w:r>
          </w:p>
        </w:tc>
      </w:tr>
      <w:tr w:rsidR="00B44999" w:rsidRPr="007C2AF1" w14:paraId="7BDE73A0" w14:textId="77777777" w:rsidTr="00B44999">
        <w:trPr>
          <w:trHeight w:val="642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7DEC" w14:textId="77777777" w:rsidR="00B44999" w:rsidRDefault="00B44999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Hear-It (4 min):  </w:t>
            </w:r>
          </w:p>
        </w:tc>
        <w:tc>
          <w:tcPr>
            <w:tcW w:w="8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8799B" w14:textId="5633BA69" w:rsidR="007C2AF1" w:rsidRPr="0057298F" w:rsidRDefault="007C2AF1" w:rsidP="007C2AF1">
            <w:pPr>
              <w:ind w:right="18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5729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Identify Final Phoneme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: was, coal, mean, late, zag  </w:t>
            </w:r>
          </w:p>
          <w:p w14:paraId="539DF84A" w14:textId="56CA29EB" w:rsidR="007C2AF1" w:rsidRPr="0057298F" w:rsidRDefault="007C2AF1" w:rsidP="007C2AF1">
            <w:pPr>
              <w:ind w:right="1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 </w:t>
            </w:r>
            <w:r w:rsidRPr="005729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Segmenting Phonemes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 xml:space="preserve">: height, bag, </w:t>
            </w:r>
            <w:proofErr w:type="spellStart"/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june</w:t>
            </w:r>
            <w:proofErr w:type="spellEnd"/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, keys, vase, pen, mug  </w:t>
            </w:r>
          </w:p>
          <w:p w14:paraId="489CA75F" w14:textId="67108820" w:rsidR="00B44999" w:rsidRPr="007C2AF1" w:rsidRDefault="007C2AF1" w:rsidP="007C2AF1">
            <w:pPr>
              <w:ind w:right="1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 </w:t>
            </w:r>
            <w:r w:rsidRPr="005729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Blending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: t-</w:t>
            </w:r>
            <w:proofErr w:type="spellStart"/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oo</w:t>
            </w:r>
            <w:proofErr w:type="spellEnd"/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-b (tube), n-</w:t>
            </w:r>
            <w:proofErr w:type="spellStart"/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-t (night), c-ae-p (cape), y-e-s (yes), j-</w:t>
            </w:r>
            <w:proofErr w:type="spellStart"/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ee</w:t>
            </w:r>
            <w:proofErr w:type="spellEnd"/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-p (jeep), c-u-p (cup), b-u-n (bun)  </w:t>
            </w:r>
          </w:p>
        </w:tc>
      </w:tr>
      <w:tr w:rsidR="00B44999" w14:paraId="058A090F" w14:textId="77777777" w:rsidTr="00B44999">
        <w:trPr>
          <w:trHeight w:val="452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6CDD8" w14:textId="77777777" w:rsidR="00B44999" w:rsidRDefault="00B44999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Review-It (3 min):  </w:t>
            </w:r>
          </w:p>
        </w:tc>
        <w:tc>
          <w:tcPr>
            <w:tcW w:w="8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A585" w14:textId="77777777" w:rsidR="007C2AF1" w:rsidRPr="0057298F" w:rsidRDefault="00B44999" w:rsidP="007C2AF1">
            <w:pPr>
              <w:ind w:right="18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7C2AF1" w:rsidRPr="005729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Letter-to-Sound Drill</w:t>
            </w:r>
            <w:r w:rsidR="007C2AF1" w:rsidRPr="0057298F">
              <w:rPr>
                <w:rFonts w:ascii="Calibri" w:eastAsia="Times New Roman" w:hAnsi="Calibri" w:cs="Calibri"/>
                <w:sz w:val="20"/>
                <w:szCs w:val="20"/>
              </w:rPr>
              <w:t xml:space="preserve">: u, e, m, </w:t>
            </w:r>
            <w:proofErr w:type="gramStart"/>
            <w:r w:rsidR="007C2AF1" w:rsidRPr="0057298F">
              <w:rPr>
                <w:rFonts w:ascii="Calibri" w:eastAsia="Times New Roman" w:hAnsi="Calibri" w:cs="Calibri"/>
                <w:sz w:val="20"/>
                <w:szCs w:val="20"/>
              </w:rPr>
              <w:t>p ,</w:t>
            </w:r>
            <w:proofErr w:type="gramEnd"/>
            <w:r w:rsidR="007C2AF1" w:rsidRPr="0057298F">
              <w:rPr>
                <w:rFonts w:ascii="Calibri" w:eastAsia="Times New Roman" w:hAnsi="Calibri" w:cs="Calibri"/>
                <w:sz w:val="20"/>
                <w:szCs w:val="20"/>
              </w:rPr>
              <w:t xml:space="preserve"> g, s, f, t, b, n  </w:t>
            </w:r>
          </w:p>
          <w:p w14:paraId="22D08C20" w14:textId="46B68066" w:rsidR="007C2AF1" w:rsidRPr="0057298F" w:rsidRDefault="007C2AF1" w:rsidP="007C2AF1">
            <w:pPr>
              <w:ind w:right="1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7298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 </w:t>
            </w:r>
            <w:r w:rsidRPr="005729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Sound-to-Letter Drill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 xml:space="preserve">: n, u, </w:t>
            </w:r>
            <w:proofErr w:type="gramStart"/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m ,e</w:t>
            </w:r>
            <w:proofErr w:type="gramEnd"/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, g, p, f, s, t, b  </w:t>
            </w:r>
          </w:p>
          <w:p w14:paraId="497E2F4F" w14:textId="4AD516EC" w:rsidR="00B44999" w:rsidRPr="007C2AF1" w:rsidRDefault="007C2AF1" w:rsidP="007C2AF1">
            <w:pPr>
              <w:ind w:right="1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 </w:t>
            </w:r>
            <w:r w:rsidRPr="005729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High-Frequency (Heart) Words: 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my, we  </w:t>
            </w:r>
          </w:p>
        </w:tc>
      </w:tr>
      <w:tr w:rsidR="00B44999" w14:paraId="7CF30F22" w14:textId="77777777" w:rsidTr="00B44999">
        <w:trPr>
          <w:trHeight w:val="767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A43EB" w14:textId="77777777" w:rsidR="00B44999" w:rsidRDefault="00B44999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Decode-It (4 min):  </w:t>
            </w:r>
          </w:p>
          <w:p w14:paraId="47799D76" w14:textId="77777777" w:rsidR="00B44999" w:rsidRDefault="00B44999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Teaching New Concept</w:t>
            </w:r>
          </w:p>
          <w:p w14:paraId="1F9A9BAD" w14:textId="77777777" w:rsidR="00B44999" w:rsidRDefault="00B44999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4D639872" w14:textId="77777777" w:rsidR="00B44999" w:rsidRDefault="00B44999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Word Reading</w:t>
            </w:r>
          </w:p>
        </w:tc>
        <w:tc>
          <w:tcPr>
            <w:tcW w:w="8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00B1" w14:textId="77777777" w:rsidR="007C2AF1" w:rsidRDefault="00B44999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  <w:p w14:paraId="00DC271B" w14:textId="66A6BCFC" w:rsidR="00B44999" w:rsidRDefault="007C2AF1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5729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New High Frequency Word: 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have  </w:t>
            </w:r>
          </w:p>
        </w:tc>
      </w:tr>
      <w:tr w:rsidR="00B44999" w14:paraId="32600C79" w14:textId="77777777" w:rsidTr="00B44999">
        <w:trPr>
          <w:trHeight w:val="416"/>
        </w:trPr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890A7" w14:textId="77777777" w:rsidR="00B44999" w:rsidRDefault="00B44999" w:rsidP="006C72D6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20F89" w14:textId="06B19B7D" w:rsidR="00B44999" w:rsidRPr="007C2AF1" w:rsidRDefault="007C2AF1" w:rsidP="007C2AF1">
            <w:pPr>
              <w:ind w:right="180"/>
              <w:textAlignment w:val="baseline"/>
              <w:rPr>
                <w:rFonts w:ascii="Times New Roman" w:eastAsia="Times New Roman" w:hAnsi="Times New Roman" w:cs="Times New Roman"/>
                <w:lang w:val="da-DK"/>
              </w:rPr>
            </w:pPr>
            <w:r w:rsidRPr="007C2A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  <w:lang w:val="da-DK"/>
              </w:rPr>
              <w:t>peg, gum, bun, pet, cup, fun, mug, nut, pen, sun  </w:t>
            </w:r>
          </w:p>
        </w:tc>
      </w:tr>
      <w:tr w:rsidR="00B44999" w:rsidRPr="007C2AF1" w14:paraId="0CF67B54" w14:textId="77777777" w:rsidTr="00B44999">
        <w:trPr>
          <w:trHeight w:val="48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5686" w14:textId="77777777" w:rsidR="00B44999" w:rsidRDefault="00B44999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Spell-It (3 min):  </w:t>
            </w:r>
          </w:p>
        </w:tc>
        <w:tc>
          <w:tcPr>
            <w:tcW w:w="8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20FA" w14:textId="09AFF29E" w:rsidR="00B44999" w:rsidRPr="007C2AF1" w:rsidRDefault="007C2AF1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val="da-DK"/>
              </w:rPr>
            </w:pPr>
            <w:r w:rsidRPr="007C2A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a-DK"/>
              </w:rPr>
              <w:t xml:space="preserve"> 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  <w:lang w:val="da-DK"/>
              </w:rPr>
              <w:t>bun, fun, pun, pen, pet, peg  </w:t>
            </w:r>
          </w:p>
        </w:tc>
      </w:tr>
      <w:tr w:rsidR="00B44999" w14:paraId="601CAE1B" w14:textId="77777777" w:rsidTr="00B44999">
        <w:trPr>
          <w:trHeight w:val="48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026E" w14:textId="77777777" w:rsidR="00B44999" w:rsidRDefault="00B44999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Read-It (4 min):  </w:t>
            </w:r>
          </w:p>
        </w:tc>
        <w:tc>
          <w:tcPr>
            <w:tcW w:w="8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829A7" w14:textId="61B7838F" w:rsidR="00B44999" w:rsidRPr="007C2AF1" w:rsidRDefault="007C2AF1" w:rsidP="007C2AF1">
            <w:pPr>
              <w:ind w:right="1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 </w:t>
            </w:r>
            <w:r w:rsidRPr="005729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Phrase Reading: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 have my mug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my tub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 we pet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 get</w:t>
            </w:r>
            <w:r w:rsidRPr="005729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my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 have fun  </w:t>
            </w:r>
          </w:p>
        </w:tc>
      </w:tr>
      <w:tr w:rsidR="00B44999" w14:paraId="306BA9E3" w14:textId="77777777" w:rsidTr="00B44999">
        <w:trPr>
          <w:trHeight w:val="2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204B" w14:textId="77777777" w:rsidR="00B44999" w:rsidRDefault="00B44999" w:rsidP="006C72D6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Comprehend-It (1 min):</w:t>
            </w:r>
          </w:p>
        </w:tc>
        <w:tc>
          <w:tcPr>
            <w:tcW w:w="8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3B8F5" w14:textId="2473D00D" w:rsidR="00B44999" w:rsidRPr="007C2AF1" w:rsidRDefault="007C2AF1" w:rsidP="007C2AF1">
            <w:pPr>
              <w:ind w:right="18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Oral </w:t>
            </w:r>
            <w:r w:rsidRPr="005729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Sentence Completion: 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my tub…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we pet…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57298F">
              <w:rPr>
                <w:rFonts w:ascii="Calibri" w:eastAsia="Times New Roman" w:hAnsi="Calibri" w:cs="Calibri"/>
                <w:sz w:val="20"/>
                <w:szCs w:val="20"/>
              </w:rPr>
              <w:t>get my…  </w:t>
            </w:r>
          </w:p>
        </w:tc>
      </w:tr>
    </w:tbl>
    <w:p w14:paraId="2D612509" w14:textId="77777777" w:rsidR="0006721F" w:rsidRDefault="0006721F" w:rsidP="0006721F">
      <w:pPr>
        <w:spacing w:line="259" w:lineRule="auto"/>
        <w:rPr>
          <w:rFonts w:ascii="Calibri" w:eastAsia="Calibri" w:hAnsi="Calibri" w:cs="Calibri"/>
          <w:i/>
          <w:sz w:val="18"/>
          <w:szCs w:val="18"/>
        </w:rPr>
      </w:pPr>
    </w:p>
    <w:p w14:paraId="02D68D42" w14:textId="77777777" w:rsidR="0006721F" w:rsidRDefault="0006721F" w:rsidP="0006721F">
      <w:pPr>
        <w:spacing w:line="259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sz w:val="18"/>
          <w:szCs w:val="18"/>
        </w:rPr>
        <w:t>Sources: Letter Lessons and First Words (Mesmer, 2019), DC Reading Clinic (2020)</w:t>
      </w:r>
    </w:p>
    <w:p w14:paraId="7BF5DF49" w14:textId="77777777" w:rsidR="0006721F" w:rsidRDefault="0006721F" w:rsidP="0006721F">
      <w:pPr>
        <w:spacing w:line="240" w:lineRule="auto"/>
        <w:rPr>
          <w:rFonts w:ascii="Calibri" w:eastAsia="Calibri" w:hAnsi="Calibri" w:cs="Calibri"/>
          <w:b/>
        </w:rPr>
      </w:pPr>
    </w:p>
    <w:p w14:paraId="2283EA36" w14:textId="77777777" w:rsidR="0006721F" w:rsidRPr="00E13AB9" w:rsidRDefault="0006721F" w:rsidP="0006721F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 w:rsidRPr="00E13AB9">
        <w:rPr>
          <w:rFonts w:ascii="Calibri" w:eastAsia="Calibri" w:hAnsi="Calibri" w:cs="Calibri"/>
          <w:b/>
          <w:sz w:val="18"/>
          <w:szCs w:val="18"/>
        </w:rPr>
        <w:t>Notes</w:t>
      </w:r>
    </w:p>
    <w:p w14:paraId="39BCD962" w14:textId="77777777" w:rsidR="0006721F" w:rsidRPr="00E13AB9" w:rsidRDefault="0006721F" w:rsidP="0006721F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 w:rsidRPr="00E13AB9">
        <w:rPr>
          <w:rFonts w:ascii="Calibri" w:eastAsia="Calibri" w:hAnsi="Calibri" w:cs="Calibri"/>
          <w:sz w:val="18"/>
          <w:szCs w:val="18"/>
        </w:rPr>
        <w:t xml:space="preserve">-The sequence of lesson components may be adjusted to support student instructional needs and engagement </w:t>
      </w:r>
    </w:p>
    <w:p w14:paraId="1CEC4E2F" w14:textId="77777777" w:rsidR="0006721F" w:rsidRPr="00E13AB9" w:rsidRDefault="0006721F" w:rsidP="0006721F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 w:rsidRPr="00E13AB9">
        <w:rPr>
          <w:rFonts w:ascii="Calibri" w:eastAsia="Calibri" w:hAnsi="Calibri" w:cs="Calibri"/>
          <w:sz w:val="18"/>
          <w:szCs w:val="18"/>
        </w:rPr>
        <w:t xml:space="preserve">-The timing of small group lessons can and should be adjusted throughout the school year as children develop greater stamina. </w:t>
      </w:r>
    </w:p>
    <w:p w14:paraId="1282FA27" w14:textId="6E947AF1" w:rsidR="0006721F" w:rsidRPr="0006721F" w:rsidRDefault="0006721F" w:rsidP="0006721F">
      <w:pPr>
        <w:spacing w:line="240" w:lineRule="auto"/>
        <w:rPr>
          <w:rFonts w:ascii="Calibri" w:eastAsia="Calibri" w:hAnsi="Calibri" w:cs="Calibri"/>
          <w:b/>
          <w:i/>
          <w:sz w:val="18"/>
          <w:szCs w:val="18"/>
        </w:rPr>
      </w:pPr>
      <w:r w:rsidRPr="00E13AB9">
        <w:rPr>
          <w:rFonts w:ascii="Calibri" w:eastAsia="Calibri" w:hAnsi="Calibri" w:cs="Calibri"/>
          <w:sz w:val="18"/>
          <w:szCs w:val="18"/>
        </w:rPr>
        <w:t xml:space="preserve">-The goal for most tier 1 or 2 classroom-based in-person small groups is 20-25 minutes. </w:t>
      </w:r>
    </w:p>
    <w:p w14:paraId="4DBD5472" w14:textId="77777777" w:rsidR="00633A3E" w:rsidRDefault="00633A3E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735D7D71" w14:textId="77777777" w:rsidR="00633A3E" w:rsidRDefault="00633A3E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4A244B2" w14:textId="77777777" w:rsidR="00633A3E" w:rsidRDefault="00633A3E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0324930" w14:textId="77777777" w:rsidR="00633A3E" w:rsidRDefault="00633A3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sectPr w:rsidR="00633A3E">
      <w:headerReference w:type="default" r:id="rId6"/>
      <w:foot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D3B7" w14:textId="77777777" w:rsidR="00FE074F" w:rsidRDefault="00FE074F">
      <w:pPr>
        <w:spacing w:line="240" w:lineRule="auto"/>
      </w:pPr>
      <w:r>
        <w:separator/>
      </w:r>
    </w:p>
  </w:endnote>
  <w:endnote w:type="continuationSeparator" w:id="0">
    <w:p w14:paraId="47D0A25B" w14:textId="77777777" w:rsidR="00FE074F" w:rsidRDefault="00FE0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4943" w14:textId="77777777" w:rsidR="00633A3E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E13A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517D" w14:textId="77777777" w:rsidR="00FE074F" w:rsidRDefault="00FE074F">
      <w:pPr>
        <w:spacing w:line="240" w:lineRule="auto"/>
      </w:pPr>
      <w:r>
        <w:separator/>
      </w:r>
    </w:p>
  </w:footnote>
  <w:footnote w:type="continuationSeparator" w:id="0">
    <w:p w14:paraId="3B4597F2" w14:textId="77777777" w:rsidR="00FE074F" w:rsidRDefault="00FE0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B53" w14:textId="77777777" w:rsidR="00633A3E" w:rsidRDefault="00000000">
    <w:pPr>
      <w:tabs>
        <w:tab w:val="center" w:pos="4680"/>
        <w:tab w:val="right" w:pos="9360"/>
        <w:tab w:val="right" w:pos="10710"/>
        <w:tab w:val="left" w:pos="10800"/>
      </w:tabs>
      <w:spacing w:line="240" w:lineRule="auto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/>
      </w:rPr>
      <w:t>Structured Literacy Small Group Lesson Plan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26C6A01" wp14:editId="442B9203">
          <wp:simplePos x="0" y="0"/>
          <wp:positionH relativeFrom="column">
            <wp:posOffset>4</wp:posOffset>
          </wp:positionH>
          <wp:positionV relativeFrom="paragraph">
            <wp:posOffset>-342896</wp:posOffset>
          </wp:positionV>
          <wp:extent cx="1100138" cy="738664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738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F2708F" w14:textId="307593D5" w:rsidR="00633A3E" w:rsidRDefault="00E13AB9">
    <w:pPr>
      <w:tabs>
        <w:tab w:val="center" w:pos="4680"/>
        <w:tab w:val="right" w:pos="9360"/>
        <w:tab w:val="right" w:pos="10710"/>
        <w:tab w:val="left" w:pos="10800"/>
      </w:tabs>
      <w:spacing w:line="240" w:lineRule="auto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</w:rPr>
      <w:t>Aligns with DCPS NBSG Word Recognition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3055" w14:textId="77777777" w:rsidR="00633A3E" w:rsidRDefault="00000000">
    <w:pPr>
      <w:tabs>
        <w:tab w:val="center" w:pos="4680"/>
        <w:tab w:val="right" w:pos="9360"/>
        <w:tab w:val="right" w:pos="10710"/>
        <w:tab w:val="left" w:pos="10800"/>
      </w:tabs>
      <w:spacing w:line="240" w:lineRule="auto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/>
      </w:rPr>
      <w:t>Structured Literacy Small Group Lesson Plan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68D5B6C" wp14:editId="07F93261">
          <wp:simplePos x="0" y="0"/>
          <wp:positionH relativeFrom="column">
            <wp:posOffset>4</wp:posOffset>
          </wp:positionH>
          <wp:positionV relativeFrom="paragraph">
            <wp:posOffset>-342896</wp:posOffset>
          </wp:positionV>
          <wp:extent cx="1100138" cy="73866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738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DE15B4" w14:textId="77777777" w:rsidR="00633A3E" w:rsidRDefault="00000000">
    <w:pPr>
      <w:tabs>
        <w:tab w:val="center" w:pos="4680"/>
        <w:tab w:val="right" w:pos="9360"/>
        <w:tab w:val="right" w:pos="10710"/>
        <w:tab w:val="left" w:pos="10800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Slightly modified DCPS NBSG Word Recognition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3E"/>
    <w:rsid w:val="0006721F"/>
    <w:rsid w:val="005F415B"/>
    <w:rsid w:val="00633A3E"/>
    <w:rsid w:val="007C2AF1"/>
    <w:rsid w:val="00863903"/>
    <w:rsid w:val="00A244A7"/>
    <w:rsid w:val="00B44999"/>
    <w:rsid w:val="00D02860"/>
    <w:rsid w:val="00E13AB9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AA6B"/>
  <w15:docId w15:val="{79AA1BFE-9992-FC4E-900B-44C65BD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3A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B9"/>
  </w:style>
  <w:style w:type="paragraph" w:styleId="Footer">
    <w:name w:val="footer"/>
    <w:basedOn w:val="Normal"/>
    <w:link w:val="FooterChar"/>
    <w:uiPriority w:val="99"/>
    <w:unhideWhenUsed/>
    <w:rsid w:val="00E13A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Bolden, Mequel (DCPS)</dc:creator>
  <cp:lastModifiedBy>Bolden, MeQuel (DCPS)</cp:lastModifiedBy>
  <cp:revision>2</cp:revision>
  <dcterms:created xsi:type="dcterms:W3CDTF">2022-07-22T17:46:00Z</dcterms:created>
  <dcterms:modified xsi:type="dcterms:W3CDTF">2022-07-22T17:46:00Z</dcterms:modified>
</cp:coreProperties>
</file>